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18" w:rsidRDefault="00A60081">
      <w:pPr>
        <w:jc w:val="right"/>
      </w:pPr>
      <w:r>
        <w:t xml:space="preserve"> Повышение квалификации работников МБУ ДО «Калевальский РДДТ»</w:t>
      </w:r>
    </w:p>
    <w:p w:rsidR="00B06418" w:rsidRDefault="00B06418">
      <w:pPr>
        <w:jc w:val="right"/>
      </w:pPr>
    </w:p>
    <w:tbl>
      <w:tblPr>
        <w:tblW w:w="110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9"/>
        <w:gridCol w:w="1463"/>
        <w:gridCol w:w="1134"/>
        <w:gridCol w:w="2117"/>
        <w:gridCol w:w="1667"/>
        <w:gridCol w:w="1417"/>
        <w:gridCol w:w="1401"/>
        <w:gridCol w:w="1640"/>
      </w:tblGrid>
      <w:tr w:rsidR="00B06418" w:rsidTr="00F37497">
        <w:trPr>
          <w:trHeight w:val="702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B06418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курсов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прохождения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A60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</w:tbl>
    <w:p w:rsidR="00B06418" w:rsidRDefault="00B06418">
      <w:pPr>
        <w:rPr>
          <w:vanish/>
        </w:rPr>
      </w:pPr>
    </w:p>
    <w:tbl>
      <w:tblPr>
        <w:tblW w:w="1107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9"/>
        <w:gridCol w:w="1463"/>
        <w:gridCol w:w="1134"/>
        <w:gridCol w:w="2117"/>
        <w:gridCol w:w="1667"/>
        <w:gridCol w:w="1417"/>
        <w:gridCol w:w="1401"/>
        <w:gridCol w:w="1640"/>
      </w:tblGrid>
      <w:tr w:rsidR="00B06418" w:rsidTr="0069088A">
        <w:trPr>
          <w:trHeight w:val="1541"/>
        </w:trPr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B06418"/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Олифер Елена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E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«Нормативно-правовые и организационные основы каникулярного отдыха и оздоровления детей»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РК «Карельский институт развития образования», г. Петрозаводск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ч.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88A" w:rsidRDefault="00C17FDD" w:rsidP="00E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6C4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.</w:t>
            </w:r>
            <w:r w:rsidR="00E016C4">
              <w:rPr>
                <w:sz w:val="20"/>
                <w:szCs w:val="20"/>
              </w:rPr>
              <w:t>2014-30.04.2014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18" w:rsidRDefault="00C17FDD" w:rsidP="00690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r w:rsidR="00E016C4">
              <w:rPr>
                <w:sz w:val="20"/>
                <w:szCs w:val="20"/>
              </w:rPr>
              <w:t>РО 005845</w:t>
            </w:r>
            <w:r>
              <w:rPr>
                <w:sz w:val="20"/>
                <w:szCs w:val="20"/>
              </w:rPr>
              <w:t xml:space="preserve">№ </w:t>
            </w:r>
            <w:r w:rsidR="00E016C4">
              <w:rPr>
                <w:sz w:val="20"/>
                <w:szCs w:val="20"/>
              </w:rPr>
              <w:t>1581</w:t>
            </w:r>
            <w:r>
              <w:rPr>
                <w:sz w:val="20"/>
                <w:szCs w:val="20"/>
              </w:rPr>
              <w:t xml:space="preserve">, рег. номер </w:t>
            </w:r>
            <w:r w:rsidR="00E016C4">
              <w:rPr>
                <w:sz w:val="20"/>
                <w:szCs w:val="20"/>
              </w:rPr>
              <w:t>1197</w:t>
            </w:r>
          </w:p>
          <w:p w:rsidR="0069088A" w:rsidRDefault="0069088A" w:rsidP="0069088A">
            <w:pPr>
              <w:rPr>
                <w:sz w:val="20"/>
                <w:szCs w:val="20"/>
              </w:rPr>
            </w:pPr>
          </w:p>
          <w:p w:rsidR="0069088A" w:rsidRDefault="0069088A" w:rsidP="0069088A">
            <w:pPr>
              <w:rPr>
                <w:sz w:val="20"/>
                <w:szCs w:val="20"/>
              </w:rPr>
            </w:pPr>
          </w:p>
        </w:tc>
      </w:tr>
      <w:tr w:rsidR="00C17FDD" w:rsidTr="0069088A">
        <w:trPr>
          <w:trHeight w:val="1541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E0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016C4">
              <w:rPr>
                <w:sz w:val="20"/>
                <w:szCs w:val="20"/>
              </w:rPr>
              <w:t>Обновление содержания программ дополнительного образования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 ДПО РК «Карельский институт развития образования»</w:t>
            </w:r>
            <w:r>
              <w:rPr>
                <w:sz w:val="20"/>
                <w:szCs w:val="20"/>
              </w:rPr>
              <w:t>, г. Петрозаводск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17FDD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№ 917</w:t>
            </w:r>
          </w:p>
        </w:tc>
      </w:tr>
      <w:tr w:rsidR="00C17FDD" w:rsidTr="0069088A">
        <w:trPr>
          <w:trHeight w:val="1005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Pr="005448D0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«Контрактная система: новый порядок закупок для обеспечения государственных и муниципальных нужд по 44-ФЗ»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Pr="005448D0" w:rsidRDefault="00E016C4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«Российская академия народного хозяйства и государственной службы при президенте РФ»</w:t>
            </w:r>
            <w:r w:rsidR="00735289">
              <w:rPr>
                <w:sz w:val="20"/>
                <w:szCs w:val="20"/>
              </w:rPr>
              <w:t>,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Pr="005448D0" w:rsidRDefault="002C204C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Pr="005448D0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16.12.2014-18.12.2014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4C" w:rsidRDefault="002C204C" w:rsidP="002C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2C204C" w:rsidRDefault="00735289" w:rsidP="002C2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772401599457</w:t>
            </w:r>
          </w:p>
          <w:p w:rsidR="00C17FDD" w:rsidRPr="005448D0" w:rsidRDefault="002C204C" w:rsidP="00735289">
            <w:pPr>
              <w:ind w:right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Рег. номер </w:t>
            </w:r>
            <w:r w:rsidR="00735289">
              <w:rPr>
                <w:sz w:val="20"/>
                <w:szCs w:val="20"/>
              </w:rPr>
              <w:t>000665 УО-РАНХиГС-124</w:t>
            </w:r>
          </w:p>
        </w:tc>
      </w:tr>
      <w:tr w:rsidR="00C17FDD" w:rsidTr="0069088A">
        <w:trPr>
          <w:trHeight w:val="1440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Pr="00735289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735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республиканская Академия искусств «Северные музы» (факультет «Хореографическое искусство»)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РК ГБУ РК «Карельский колледж культуры и искусств», г. Петрозаводск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05.11.2017-07.11.2017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89" w:rsidRDefault="00735289" w:rsidP="00735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</w:t>
            </w:r>
          </w:p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1024046844151</w:t>
            </w:r>
          </w:p>
          <w:p w:rsidR="00735289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</w:t>
            </w:r>
            <w:r>
              <w:rPr>
                <w:sz w:val="20"/>
                <w:szCs w:val="20"/>
              </w:rPr>
              <w:t xml:space="preserve"> 939</w:t>
            </w:r>
          </w:p>
        </w:tc>
      </w:tr>
      <w:tr w:rsidR="00C17FDD" w:rsidTr="0069088A">
        <w:trPr>
          <w:trHeight w:val="1020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C17FDD" w:rsidP="00C17FDD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«Фольклорный танец Карелии»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РК ГБУ РК «Карельский колледж культуры и искусств»</w:t>
            </w:r>
            <w:r>
              <w:rPr>
                <w:sz w:val="20"/>
                <w:szCs w:val="20"/>
              </w:rPr>
              <w:t>, г. Петрозаводск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05.02.2018-07.02.2018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DD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102404684164</w:t>
            </w:r>
          </w:p>
          <w:p w:rsidR="00735289" w:rsidRDefault="00735289" w:rsidP="00C17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</w:t>
            </w:r>
            <w:r>
              <w:rPr>
                <w:sz w:val="20"/>
                <w:szCs w:val="20"/>
              </w:rPr>
              <w:t xml:space="preserve"> 977</w:t>
            </w:r>
          </w:p>
        </w:tc>
      </w:tr>
      <w:tr w:rsidR="00946277" w:rsidTr="0069088A">
        <w:trPr>
          <w:trHeight w:val="844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образовательной организации»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«ЦНОИ», г. Санкт-Петербург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01.02.2018-28.02.2018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342406423414</w:t>
            </w:r>
          </w:p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78/10-458</w:t>
            </w:r>
          </w:p>
        </w:tc>
      </w:tr>
      <w:tr w:rsidR="00946277" w:rsidTr="00946277">
        <w:trPr>
          <w:trHeight w:val="1214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образовании: обеспечение развития и эффективной деятельности образовательной организации»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«ЦНОИ», г. Санкт-Петербург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06.05.2019-20.05.2019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3424092722589</w:t>
            </w:r>
          </w:p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78/32-201</w:t>
            </w:r>
          </w:p>
        </w:tc>
      </w:tr>
      <w:tr w:rsidR="00946277" w:rsidTr="00946277">
        <w:trPr>
          <w:trHeight w:val="1214"/>
        </w:trPr>
        <w:tc>
          <w:tcPr>
            <w:tcW w:w="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«Эффективное управление в современной системе дополнительного образования детей: подходы, особенности, перспективы»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«Карельский центр опережающего образования «СМАРТ», г. Петрозаво</w:t>
            </w:r>
            <w:r w:rsidR="00FE12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946277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7" w:rsidRDefault="00FE1240" w:rsidP="0094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19.12.2019-21.12.2019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 w:rsidP="00FE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1024107322071</w:t>
            </w:r>
          </w:p>
          <w:p w:rsidR="00946277" w:rsidRDefault="00FE1240" w:rsidP="00FE1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063</w:t>
            </w:r>
          </w:p>
        </w:tc>
      </w:tr>
    </w:tbl>
    <w:p w:rsidR="00B06418" w:rsidRDefault="00B06418"/>
    <w:p w:rsidR="00946277" w:rsidRDefault="00946277"/>
    <w:sectPr w:rsidR="0094627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64" w:rsidRDefault="00AF7F64">
      <w:r>
        <w:separator/>
      </w:r>
    </w:p>
  </w:endnote>
  <w:endnote w:type="continuationSeparator" w:id="0">
    <w:p w:rsidR="00AF7F64" w:rsidRDefault="00AF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64" w:rsidRDefault="00AF7F64">
      <w:r>
        <w:separator/>
      </w:r>
    </w:p>
  </w:footnote>
  <w:footnote w:type="continuationSeparator" w:id="0">
    <w:p w:rsidR="00AF7F64" w:rsidRDefault="00AF7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18"/>
    <w:rsid w:val="002C204C"/>
    <w:rsid w:val="00571300"/>
    <w:rsid w:val="0069088A"/>
    <w:rsid w:val="00735289"/>
    <w:rsid w:val="008A7363"/>
    <w:rsid w:val="00930AD7"/>
    <w:rsid w:val="00946277"/>
    <w:rsid w:val="00A60081"/>
    <w:rsid w:val="00AF7F64"/>
    <w:rsid w:val="00B06418"/>
    <w:rsid w:val="00C17FDD"/>
    <w:rsid w:val="00E016C4"/>
    <w:rsid w:val="00F37497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CFB"/>
  <w15:docId w15:val="{C4F9AAFB-0E1E-44D4-8D4D-4385C40A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25">
    <w:name w:val="Основной шрифт абзаца2"/>
    <w:qFormat/>
  </w:style>
  <w:style w:type="character" w:customStyle="1" w:styleId="13">
    <w:name w:val="Основной шрифт абзаца1"/>
    <w:qFormat/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6">
    <w:name w:val="Заголовок2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7">
    <w:name w:val="Указатель2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qFormat/>
    <w:pPr>
      <w:suppressLineNumbers/>
    </w:pPr>
    <w:rPr>
      <w:rFonts w:cs="Arial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Содержимое таблицы"/>
    <w:basedOn w:val="a"/>
    <w:qFormat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Секретарь</cp:lastModifiedBy>
  <cp:revision>22</cp:revision>
  <dcterms:created xsi:type="dcterms:W3CDTF">2011-07-04T08:41:00Z</dcterms:created>
  <dcterms:modified xsi:type="dcterms:W3CDTF">2023-12-08T07:24:00Z</dcterms:modified>
  <dc:language>en-US</dc:language>
</cp:coreProperties>
</file>